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1CD8" w14:textId="77777777" w:rsidR="009472AA" w:rsidRDefault="00AE35FD" w:rsidP="00AE35FD">
      <w:pPr>
        <w:pStyle w:val="Title"/>
      </w:pPr>
      <w:r>
        <w:t>McIntyre Library Makerspace Proposal</w:t>
      </w:r>
    </w:p>
    <w:p w14:paraId="5CE68533" w14:textId="77777777" w:rsidR="00AE35FD" w:rsidRDefault="00AE35FD" w:rsidP="00AE35FD">
      <w:pPr>
        <w:pStyle w:val="Heading1"/>
      </w:pPr>
      <w:r>
        <w:t>What is a makerspace?</w:t>
      </w:r>
    </w:p>
    <w:p w14:paraId="1290E3C0" w14:textId="77777777" w:rsidR="00AE35FD" w:rsidRDefault="00AE35FD" w:rsidP="00AE35FD">
      <w:pPr>
        <w:pStyle w:val="NoSpacing"/>
      </w:pPr>
      <w:r>
        <w:t>A makerspace is a space that contains tools</w:t>
      </w:r>
      <w:r w:rsidR="00753823">
        <w:t>, resources, and experts related to the creation of physical items and digital content.</w:t>
      </w:r>
    </w:p>
    <w:p w14:paraId="5B7DF7A4" w14:textId="77777777" w:rsidR="00753823" w:rsidRDefault="00753823" w:rsidP="00753823">
      <w:pPr>
        <w:pStyle w:val="Heading1"/>
      </w:pPr>
      <w:r>
        <w:t>What is our plan?</w:t>
      </w:r>
    </w:p>
    <w:p w14:paraId="0A9245F1" w14:textId="77777777" w:rsidR="00753823" w:rsidRDefault="005B6522" w:rsidP="005B6522">
      <w:pPr>
        <w:pStyle w:val="NoSpacing"/>
        <w:numPr>
          <w:ilvl w:val="0"/>
          <w:numId w:val="1"/>
        </w:numPr>
      </w:pPr>
      <w:r>
        <w:t>We will renovate a room in the McIntyre Library and purchase furniture</w:t>
      </w:r>
    </w:p>
    <w:p w14:paraId="2891EF97" w14:textId="77777777" w:rsidR="006A62A8" w:rsidRDefault="006A62A8" w:rsidP="005B6522">
      <w:pPr>
        <w:pStyle w:val="NoSpacing"/>
        <w:numPr>
          <w:ilvl w:val="0"/>
          <w:numId w:val="1"/>
        </w:numPr>
      </w:pPr>
      <w:r>
        <w:t>We will purchase basic and advanced tools that facilitate creation</w:t>
      </w:r>
    </w:p>
    <w:p w14:paraId="01A140D0" w14:textId="77777777" w:rsidR="006A62A8" w:rsidRDefault="006A62A8" w:rsidP="005B6522">
      <w:pPr>
        <w:pStyle w:val="NoSpacing"/>
        <w:numPr>
          <w:ilvl w:val="0"/>
          <w:numId w:val="1"/>
        </w:numPr>
      </w:pPr>
      <w:r>
        <w:t>We will stock basic materials—offering small quantities at no charge</w:t>
      </w:r>
    </w:p>
    <w:p w14:paraId="22400D95" w14:textId="77777777" w:rsidR="006A62A8" w:rsidRDefault="005B6522" w:rsidP="006A62A8">
      <w:pPr>
        <w:pStyle w:val="NoSpacing"/>
        <w:numPr>
          <w:ilvl w:val="0"/>
          <w:numId w:val="1"/>
        </w:numPr>
      </w:pPr>
      <w:r>
        <w:t>We will staff the makerspace with student workers and Library/University faculty/staff when possible. Target will be 8 hours per week day during the semester</w:t>
      </w:r>
    </w:p>
    <w:p w14:paraId="0E55D271" w14:textId="77777777" w:rsidR="005B6522" w:rsidRDefault="005B6522" w:rsidP="005B6522">
      <w:pPr>
        <w:pStyle w:val="NoSpacing"/>
        <w:numPr>
          <w:ilvl w:val="0"/>
          <w:numId w:val="1"/>
        </w:numPr>
      </w:pPr>
      <w:r>
        <w:t>We will work with Library/University faculty/staff to schedule events and training such as:</w:t>
      </w:r>
    </w:p>
    <w:p w14:paraId="0D76F8B5" w14:textId="77777777" w:rsidR="005B6522" w:rsidRDefault="005B6522" w:rsidP="005B6522">
      <w:pPr>
        <w:pStyle w:val="NoSpacing"/>
        <w:numPr>
          <w:ilvl w:val="1"/>
          <w:numId w:val="1"/>
        </w:numPr>
      </w:pPr>
      <w:r>
        <w:t>Make your own guitar effects pedal</w:t>
      </w:r>
    </w:p>
    <w:p w14:paraId="282FE3B3" w14:textId="77777777" w:rsidR="005B6522" w:rsidRDefault="005B6522" w:rsidP="005B6522">
      <w:pPr>
        <w:pStyle w:val="NoSpacing"/>
        <w:numPr>
          <w:ilvl w:val="1"/>
          <w:numId w:val="1"/>
        </w:numPr>
      </w:pPr>
      <w:r>
        <w:t xml:space="preserve">Build a Lego robot </w:t>
      </w:r>
    </w:p>
    <w:p w14:paraId="503F251A" w14:textId="77777777" w:rsidR="005B6522" w:rsidRDefault="005B6522" w:rsidP="005B6522">
      <w:pPr>
        <w:pStyle w:val="NoSpacing"/>
        <w:numPr>
          <w:ilvl w:val="0"/>
          <w:numId w:val="1"/>
        </w:numPr>
      </w:pPr>
      <w:r>
        <w:t>We will work with University faculty to incorporate makerspace projects into the curriculum</w:t>
      </w:r>
    </w:p>
    <w:p w14:paraId="217F3B30" w14:textId="77777777" w:rsidR="005B6522" w:rsidRPr="00AE35FD" w:rsidRDefault="005B6522" w:rsidP="005B6522">
      <w:pPr>
        <w:pStyle w:val="NoSpacing"/>
        <w:numPr>
          <w:ilvl w:val="0"/>
          <w:numId w:val="1"/>
        </w:numPr>
      </w:pPr>
      <w:r>
        <w:t>We will work with students to complete their own personal and class projects</w:t>
      </w:r>
    </w:p>
    <w:p w14:paraId="290E6F6A" w14:textId="77777777" w:rsidR="00AE35FD" w:rsidRDefault="00AE35FD" w:rsidP="00AE35FD">
      <w:pPr>
        <w:pStyle w:val="Heading1"/>
      </w:pPr>
      <w:r>
        <w:t>How do students benefit from a makerspace?</w:t>
      </w:r>
    </w:p>
    <w:p w14:paraId="29D4FA38" w14:textId="77777777" w:rsidR="00AE35FD" w:rsidRDefault="00967F6D" w:rsidP="00967F6D">
      <w:pPr>
        <w:pStyle w:val="NoSpacing"/>
        <w:numPr>
          <w:ilvl w:val="0"/>
          <w:numId w:val="1"/>
        </w:numPr>
      </w:pPr>
      <w:r>
        <w:t>Access to tools and expertise for personal and class projects</w:t>
      </w:r>
    </w:p>
    <w:p w14:paraId="6A8FFF79" w14:textId="77777777" w:rsidR="00967F6D" w:rsidRDefault="00967F6D" w:rsidP="00967F6D">
      <w:pPr>
        <w:pStyle w:val="NoSpacing"/>
        <w:numPr>
          <w:ilvl w:val="0"/>
          <w:numId w:val="1"/>
        </w:numPr>
      </w:pPr>
      <w:r>
        <w:t>A community. Opportunities for social interaction</w:t>
      </w:r>
    </w:p>
    <w:p w14:paraId="3148A996" w14:textId="77777777" w:rsidR="00967F6D" w:rsidRDefault="00967F6D" w:rsidP="00967F6D">
      <w:pPr>
        <w:pStyle w:val="NoSpacing"/>
        <w:numPr>
          <w:ilvl w:val="0"/>
          <w:numId w:val="1"/>
        </w:numPr>
      </w:pPr>
      <w:r>
        <w:t>Opportunities for collaboration</w:t>
      </w:r>
    </w:p>
    <w:p w14:paraId="4B9EB728" w14:textId="77777777" w:rsidR="008E6AF4" w:rsidRDefault="008E6AF4" w:rsidP="00967F6D">
      <w:pPr>
        <w:pStyle w:val="NoSpacing"/>
        <w:numPr>
          <w:ilvl w:val="0"/>
          <w:numId w:val="1"/>
        </w:numPr>
      </w:pPr>
      <w:r>
        <w:t>Prototyping for entrepreneurs/startups</w:t>
      </w:r>
    </w:p>
    <w:p w14:paraId="22E5674E" w14:textId="77777777" w:rsidR="008E6AF4" w:rsidRPr="00AE35FD" w:rsidRDefault="008E6AF4" w:rsidP="00967F6D">
      <w:pPr>
        <w:pStyle w:val="NoSpacing"/>
        <w:numPr>
          <w:ilvl w:val="0"/>
          <w:numId w:val="1"/>
        </w:numPr>
      </w:pPr>
      <w:r>
        <w:t>Education students are encountering makerspaces in K-12 schools. Let’s prepare them</w:t>
      </w:r>
    </w:p>
    <w:p w14:paraId="55B8D2C8" w14:textId="77777777" w:rsidR="00AE35FD" w:rsidRDefault="00AE35FD" w:rsidP="00AE35FD">
      <w:pPr>
        <w:pStyle w:val="Heading1"/>
      </w:pPr>
      <w:r>
        <w:t>How does campus benefit from a makerspace?</w:t>
      </w:r>
    </w:p>
    <w:p w14:paraId="2E7B2C62" w14:textId="77777777" w:rsidR="00AE35FD" w:rsidRDefault="00967F6D" w:rsidP="00967F6D">
      <w:pPr>
        <w:pStyle w:val="NoSpacing"/>
        <w:numPr>
          <w:ilvl w:val="0"/>
          <w:numId w:val="1"/>
        </w:numPr>
      </w:pPr>
      <w:r>
        <w:t>A makerspace, with its focus on projects, makes great stories to tell</w:t>
      </w:r>
    </w:p>
    <w:p w14:paraId="46626A64" w14:textId="77777777" w:rsidR="00967F6D" w:rsidRDefault="00BB14C0" w:rsidP="00967F6D">
      <w:pPr>
        <w:pStyle w:val="NoSpacing"/>
        <w:numPr>
          <w:ilvl w:val="0"/>
          <w:numId w:val="1"/>
        </w:numPr>
      </w:pPr>
      <w:r>
        <w:t>The physical nature of the projects and tools make great photos</w:t>
      </w:r>
    </w:p>
    <w:p w14:paraId="48986069" w14:textId="77777777" w:rsidR="00BB14C0" w:rsidRDefault="00BB14C0" w:rsidP="00967F6D">
      <w:pPr>
        <w:pStyle w:val="NoSpacing"/>
        <w:numPr>
          <w:ilvl w:val="0"/>
          <w:numId w:val="1"/>
        </w:numPr>
      </w:pPr>
      <w:r>
        <w:t>Increasingly, schools without a makerspace will be seen as falling behind</w:t>
      </w:r>
    </w:p>
    <w:p w14:paraId="18B76D12" w14:textId="77777777" w:rsidR="00BB14C0" w:rsidRDefault="00BB14C0" w:rsidP="00967F6D">
      <w:pPr>
        <w:pStyle w:val="NoSpacing"/>
        <w:numPr>
          <w:ilvl w:val="0"/>
          <w:numId w:val="1"/>
        </w:numPr>
      </w:pPr>
      <w:r>
        <w:t>Increasing student involvement in extracurricular groups and activities will increase retention</w:t>
      </w:r>
    </w:p>
    <w:p w14:paraId="4FE0059C" w14:textId="77777777" w:rsidR="00BB14C0" w:rsidRPr="00AE35FD" w:rsidRDefault="00BB14C0" w:rsidP="00967F6D">
      <w:pPr>
        <w:pStyle w:val="NoSpacing"/>
        <w:numPr>
          <w:ilvl w:val="0"/>
          <w:numId w:val="1"/>
        </w:numPr>
      </w:pPr>
      <w:r>
        <w:t>Some students learn best when provided an opportunity for hands-on learning. This is an Equity issue</w:t>
      </w:r>
    </w:p>
    <w:p w14:paraId="604402BE" w14:textId="77777777" w:rsidR="00AE35FD" w:rsidRDefault="00AE35FD" w:rsidP="00AE35FD">
      <w:pPr>
        <w:pStyle w:val="Heading1"/>
      </w:pPr>
      <w:r>
        <w:t>What are we asking for?</w:t>
      </w:r>
    </w:p>
    <w:p w14:paraId="2C2A2165" w14:textId="77777777" w:rsidR="000D1746" w:rsidRDefault="000D1746" w:rsidP="00AE35FD">
      <w:pPr>
        <w:pStyle w:val="NoSpacing"/>
      </w:pPr>
      <w:r>
        <w:t>Startup budget</w:t>
      </w:r>
    </w:p>
    <w:p w14:paraId="674FE885" w14:textId="77777777" w:rsidR="00AE35FD" w:rsidRDefault="00BB14C0" w:rsidP="00AE35FD">
      <w:pPr>
        <w:pStyle w:val="NoSpacing"/>
      </w:pPr>
      <w:r>
        <w:t>$20,000 - Renovating space and purcha</w:t>
      </w:r>
      <w:r w:rsidR="000D1746">
        <w:t>sing furniture</w:t>
      </w:r>
    </w:p>
    <w:p w14:paraId="7F98256E" w14:textId="77777777" w:rsidR="00BB14C0" w:rsidRDefault="00BB14C0" w:rsidP="00AE35FD">
      <w:pPr>
        <w:pStyle w:val="NoSpacing"/>
      </w:pPr>
      <w:r>
        <w:t>$40,000 - Purcha</w:t>
      </w:r>
      <w:r w:rsidR="000D1746">
        <w:t>sing equipment</w:t>
      </w:r>
    </w:p>
    <w:p w14:paraId="0AE0FB7A" w14:textId="77777777" w:rsidR="000D1746" w:rsidRDefault="000D1746" w:rsidP="00AE35FD">
      <w:pPr>
        <w:pStyle w:val="NoSpacing"/>
      </w:pPr>
    </w:p>
    <w:p w14:paraId="741C3D60" w14:textId="77777777" w:rsidR="000D1746" w:rsidRDefault="000D1746" w:rsidP="00AE35FD">
      <w:pPr>
        <w:pStyle w:val="NoSpacing"/>
      </w:pPr>
      <w:r>
        <w:t>Ongoing budget</w:t>
      </w:r>
    </w:p>
    <w:p w14:paraId="7A6B85B5" w14:textId="77777777" w:rsidR="00BB14C0" w:rsidRDefault="00BB14C0" w:rsidP="00AE35FD">
      <w:pPr>
        <w:pStyle w:val="NoSpacing"/>
      </w:pPr>
      <w:r>
        <w:t>$16,000 – Staffing/materials/e</w:t>
      </w:r>
      <w:r w:rsidR="004F00D5">
        <w:t>quipment repair</w:t>
      </w:r>
    </w:p>
    <w:p w14:paraId="2440E3B0" w14:textId="7F8303B5" w:rsidR="00675B49" w:rsidRPr="00AE35FD" w:rsidRDefault="00675B49" w:rsidP="00AD0793"/>
    <w:sectPr w:rsidR="00675B49" w:rsidRPr="00AE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42D"/>
    <w:multiLevelType w:val="hybridMultilevel"/>
    <w:tmpl w:val="F0F44B46"/>
    <w:lvl w:ilvl="0" w:tplc="83DAD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5C"/>
    <w:rsid w:val="000D1746"/>
    <w:rsid w:val="00402F5C"/>
    <w:rsid w:val="004F00D5"/>
    <w:rsid w:val="005B6522"/>
    <w:rsid w:val="00675B49"/>
    <w:rsid w:val="006A62A8"/>
    <w:rsid w:val="00753823"/>
    <w:rsid w:val="008E6AF4"/>
    <w:rsid w:val="009472AA"/>
    <w:rsid w:val="00967F6D"/>
    <w:rsid w:val="00AD0793"/>
    <w:rsid w:val="00AE35FD"/>
    <w:rsid w:val="00B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3EF6"/>
  <w15:chartTrackingRefBased/>
  <w15:docId w15:val="{AA348A32-978B-4B4C-9AA2-73B2816A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35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E3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Daniel Richard</dc:creator>
  <cp:keywords/>
  <dc:description/>
  <cp:lastModifiedBy>Hillis, Dan Richard</cp:lastModifiedBy>
  <cp:revision>2</cp:revision>
  <dcterms:created xsi:type="dcterms:W3CDTF">2022-03-22T21:29:00Z</dcterms:created>
  <dcterms:modified xsi:type="dcterms:W3CDTF">2022-03-22T21:29:00Z</dcterms:modified>
</cp:coreProperties>
</file>